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AB90" w14:textId="3DCE13C4" w:rsidR="00796A87" w:rsidRDefault="00D45310" w:rsidP="00D45310">
      <w:pPr>
        <w:spacing w:after="0" w:line="276" w:lineRule="auto"/>
        <w:rPr>
          <w:rFonts w:asciiTheme="minorHAnsi" w:hAnsiTheme="minorHAnsi" w:cstheme="minorHAnsi"/>
          <w:b/>
          <w:bCs/>
          <w:spacing w:val="-10"/>
          <w:u w:val="single"/>
        </w:rPr>
      </w:pPr>
      <w:r w:rsidRPr="00D45310">
        <w:rPr>
          <w:rFonts w:asciiTheme="minorHAnsi" w:hAnsiTheme="minorHAnsi" w:cstheme="minorHAnsi"/>
          <w:b/>
          <w:bCs/>
          <w:spacing w:val="-10"/>
          <w:u w:val="single"/>
        </w:rPr>
        <w:t>Allegato A</w:t>
      </w:r>
    </w:p>
    <w:p w14:paraId="3244425E" w14:textId="77777777" w:rsidR="00E71ABF" w:rsidRPr="00D45310" w:rsidRDefault="00E71ABF" w:rsidP="00D45310">
      <w:pPr>
        <w:spacing w:after="0" w:line="276" w:lineRule="auto"/>
        <w:rPr>
          <w:rFonts w:asciiTheme="minorHAnsi" w:hAnsiTheme="minorHAnsi" w:cstheme="minorHAnsi"/>
          <w:b/>
          <w:bCs/>
          <w:spacing w:val="-10"/>
          <w:u w:val="single"/>
        </w:rPr>
      </w:pPr>
    </w:p>
    <w:p w14:paraId="12F1746E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DOMANDA DI BORSA ERASMUS</w:t>
      </w:r>
    </w:p>
    <w:p w14:paraId="088D9AAD" w14:textId="03F20103" w:rsidR="00D45310" w:rsidRPr="00796A87" w:rsidRDefault="006C47D4" w:rsidP="00D45310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BD095D">
        <w:rPr>
          <w:rFonts w:asciiTheme="minorHAnsi" w:hAnsiTheme="minorHAnsi" w:cstheme="minorHAnsi"/>
          <w:spacing w:val="-10"/>
        </w:rPr>
        <w:t>A</w:t>
      </w:r>
      <w:r w:rsidR="00DB605D">
        <w:rPr>
          <w:rFonts w:asciiTheme="minorHAnsi" w:hAnsiTheme="minorHAnsi" w:cstheme="minorHAnsi"/>
          <w:spacing w:val="-10"/>
        </w:rPr>
        <w:t>zione</w:t>
      </w:r>
      <w:r w:rsidRPr="00BD095D">
        <w:rPr>
          <w:rFonts w:asciiTheme="minorHAnsi" w:hAnsiTheme="minorHAnsi" w:cstheme="minorHAnsi"/>
          <w:spacing w:val="-10"/>
        </w:rPr>
        <w:t xml:space="preserve"> </w:t>
      </w:r>
      <w:r w:rsidR="00DC7D58">
        <w:rPr>
          <w:rFonts w:asciiTheme="minorHAnsi" w:hAnsiTheme="minorHAnsi" w:cstheme="minorHAnsi"/>
          <w:spacing w:val="-10"/>
        </w:rPr>
        <w:t xml:space="preserve">24/25 e </w:t>
      </w:r>
      <w:r w:rsidR="00DC7EA3">
        <w:rPr>
          <w:rFonts w:asciiTheme="minorHAnsi" w:hAnsiTheme="minorHAnsi" w:cstheme="minorHAnsi"/>
          <w:spacing w:val="-10"/>
        </w:rPr>
        <w:t>2</w:t>
      </w:r>
      <w:r w:rsidR="00470EAA">
        <w:rPr>
          <w:rFonts w:asciiTheme="minorHAnsi" w:hAnsiTheme="minorHAnsi" w:cstheme="minorHAnsi"/>
          <w:spacing w:val="-10"/>
        </w:rPr>
        <w:t>5</w:t>
      </w:r>
      <w:r w:rsidR="00DC7EA3">
        <w:rPr>
          <w:rFonts w:asciiTheme="minorHAnsi" w:hAnsiTheme="minorHAnsi" w:cstheme="minorHAnsi"/>
          <w:spacing w:val="-10"/>
        </w:rPr>
        <w:t>/2</w:t>
      </w:r>
      <w:r w:rsidR="00470EAA">
        <w:rPr>
          <w:rFonts w:asciiTheme="minorHAnsi" w:hAnsiTheme="minorHAnsi" w:cstheme="minorHAnsi"/>
          <w:spacing w:val="-10"/>
        </w:rPr>
        <w:t>6</w:t>
      </w:r>
    </w:p>
    <w:p w14:paraId="55F11273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b/>
          <w:bCs/>
          <w:spacing w:val="-10"/>
        </w:rPr>
      </w:pPr>
      <w:r w:rsidRPr="00D45310">
        <w:rPr>
          <w:rFonts w:asciiTheme="minorHAnsi" w:hAnsiTheme="minorHAnsi" w:cstheme="minorHAnsi"/>
          <w:b/>
          <w:bCs/>
          <w:spacing w:val="-10"/>
        </w:rPr>
        <w:t>Mobilità Studenti</w:t>
      </w:r>
    </w:p>
    <w:p w14:paraId="172EB87F" w14:textId="77777777" w:rsidR="00D45310" w:rsidRDefault="00D45310" w:rsidP="00796A87">
      <w:pPr>
        <w:spacing w:after="0" w:line="276" w:lineRule="auto"/>
        <w:jc w:val="center"/>
        <w:rPr>
          <w:rFonts w:asciiTheme="minorHAnsi" w:hAnsiTheme="minorHAnsi" w:cstheme="minorHAnsi"/>
          <w:b/>
          <w:bCs/>
          <w:spacing w:val="-10"/>
        </w:rPr>
      </w:pPr>
    </w:p>
    <w:p w14:paraId="23DFCC20" w14:textId="77777777" w:rsidR="00D45310" w:rsidRPr="00D45310" w:rsidRDefault="00D45310" w:rsidP="00796A87">
      <w:pPr>
        <w:spacing w:after="0" w:line="276" w:lineRule="auto"/>
        <w:jc w:val="center"/>
        <w:rPr>
          <w:rFonts w:asciiTheme="minorHAnsi" w:hAnsiTheme="minorHAnsi" w:cstheme="minorHAnsi"/>
          <w:b/>
          <w:bCs/>
          <w:spacing w:val="-10"/>
        </w:rPr>
      </w:pPr>
    </w:p>
    <w:p w14:paraId="4E59C6BA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6529A1DD" w14:textId="77777777" w:rsidR="00796A87" w:rsidRPr="00796A87" w:rsidRDefault="00796A87" w:rsidP="00796A87">
      <w:pPr>
        <w:widowControl w:val="0"/>
        <w:tabs>
          <w:tab w:val="left" w:pos="5900"/>
          <w:tab w:val="left" w:pos="6520"/>
          <w:tab w:val="left" w:pos="8020"/>
        </w:tabs>
        <w:autoSpaceDE w:val="0"/>
        <w:spacing w:after="0" w:line="200" w:lineRule="atLeast"/>
        <w:ind w:right="101"/>
        <w:rPr>
          <w:rFonts w:asciiTheme="minorHAnsi" w:hAnsiTheme="minorHAnsi" w:cstheme="minorHAnsi"/>
          <w:b/>
          <w:bCs/>
          <w:w w:val="99"/>
          <w:position w:val="1"/>
        </w:rPr>
      </w:pPr>
      <w:r>
        <w:rPr>
          <w:rFonts w:asciiTheme="minorHAnsi" w:hAnsiTheme="minorHAnsi" w:cstheme="minorHAnsi"/>
          <w:b/>
          <w:bCs/>
          <w:w w:val="99"/>
          <w:position w:val="1"/>
        </w:rPr>
        <w:t>Il/la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 xml:space="preserve"> sottoscritto</w:t>
      </w:r>
      <w:r>
        <w:rPr>
          <w:rFonts w:asciiTheme="minorHAnsi" w:hAnsiTheme="minorHAnsi" w:cstheme="minorHAnsi"/>
          <w:b/>
          <w:bCs/>
          <w:w w:val="99"/>
          <w:position w:val="1"/>
        </w:rPr>
        <w:t>/a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>,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114"/>
        <w:gridCol w:w="291"/>
        <w:gridCol w:w="1530"/>
        <w:gridCol w:w="2216"/>
        <w:gridCol w:w="274"/>
        <w:gridCol w:w="450"/>
        <w:gridCol w:w="327"/>
        <w:gridCol w:w="4103"/>
      </w:tblGrid>
      <w:tr w:rsidR="00796A87" w:rsidRPr="00796A87" w14:paraId="20ABB623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09338264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cognome</w:t>
            </w:r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81DE769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4E4359A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nome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8D2F91E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704DF75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76772611" w14:textId="77777777" w:rsid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  <w:p w14:paraId="53FC53B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nato/a </w:t>
            </w:r>
            <w:proofErr w:type="spellStart"/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a</w:t>
            </w:r>
            <w:proofErr w:type="spellEnd"/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224389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129B0F82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il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1AEB93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407840AB" w14:textId="77777777" w:rsidTr="00125826">
        <w:tc>
          <w:tcPr>
            <w:tcW w:w="1185" w:type="dxa"/>
            <w:shd w:val="clear" w:color="auto" w:fill="auto"/>
            <w:vAlign w:val="bottom"/>
          </w:tcPr>
          <w:p w14:paraId="60FD48DE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iscritto/a al </w:t>
            </w:r>
          </w:p>
        </w:tc>
        <w:tc>
          <w:tcPr>
            <w:tcW w:w="40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FE163C8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4BDE884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 xml:space="preserve">anno del corso </w:t>
            </w:r>
          </w:p>
        </w:tc>
        <w:tc>
          <w:tcPr>
            <w:tcW w:w="249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DE957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accademico di 1° livello  </w:t>
            </w:r>
          </w:p>
          <w:p w14:paraId="033DA333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>accademico di 2° livello</w:t>
            </w:r>
          </w:p>
          <w:p w14:paraId="6EAA80E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di vecchio ordinamento  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1E20835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443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05BE54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770EF9A2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148BA31B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CHIEDE</w:t>
      </w:r>
    </w:p>
    <w:p w14:paraId="4BFD01F9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418C04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di partecipare al bando di selezione per borse Erasmus per </w:t>
      </w:r>
    </w:p>
    <w:p w14:paraId="21A55823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5F32F2A8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studio </w:t>
      </w:r>
    </w:p>
    <w:p w14:paraId="4093FCDC" w14:textId="2F08FEE3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 </w:t>
      </w:r>
    </w:p>
    <w:p w14:paraId="07271313" w14:textId="77777777" w:rsidR="00DC4352" w:rsidRPr="00796A87" w:rsidRDefault="00DC4352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85857FF" w14:textId="77777777" w:rsidR="00796A87" w:rsidRPr="00796A87" w:rsidRDefault="00796A87" w:rsidP="00796A87">
      <w:pPr>
        <w:spacing w:after="0"/>
        <w:ind w:left="454"/>
        <w:jc w:val="both"/>
        <w:rPr>
          <w:rFonts w:asciiTheme="minorHAnsi" w:hAnsiTheme="minorHAnsi" w:cstheme="minorHAnsi"/>
          <w:spacing w:val="-10"/>
        </w:rPr>
      </w:pPr>
    </w:p>
    <w:p w14:paraId="3809165B" w14:textId="62D5881C" w:rsidR="00D70563" w:rsidRPr="007B2C09" w:rsidRDefault="00DC4352" w:rsidP="00D70563">
      <w:pPr>
        <w:spacing w:after="0"/>
        <w:rPr>
          <w:rFonts w:asciiTheme="minorHAnsi" w:hAnsiTheme="minorHAnsi" w:cstheme="minorHAnsi"/>
          <w:b/>
          <w:bCs/>
          <w:spacing w:val="-10"/>
        </w:rPr>
      </w:pPr>
      <w:r w:rsidRPr="007B2C09">
        <w:rPr>
          <w:rFonts w:asciiTheme="minorHAnsi" w:hAnsiTheme="minorHAnsi" w:cstheme="minorHAnsi"/>
          <w:b/>
          <w:bCs/>
          <w:spacing w:val="-10"/>
        </w:rPr>
        <w:t>Sedi prescelte:</w:t>
      </w:r>
    </w:p>
    <w:p w14:paraId="34D38060" w14:textId="114611B1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Prima scelta: _________________________________________</w:t>
      </w:r>
    </w:p>
    <w:p w14:paraId="48215F5C" w14:textId="43541EC5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0D2D36F3" w14:textId="4DADA59D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Seconda scelta: _______________________________________</w:t>
      </w:r>
    </w:p>
    <w:p w14:paraId="19B7595F" w14:textId="29EC431E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7D792D0" w14:textId="4B01E99E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Terza scelta: __________________________________________</w:t>
      </w:r>
    </w:p>
    <w:p w14:paraId="236C305C" w14:textId="08880AB9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61011C1" w14:textId="1394B386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Quarta scelta: _________________________________________</w:t>
      </w:r>
    </w:p>
    <w:p w14:paraId="4AB7CF74" w14:textId="089E82B1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440862D8" w14:textId="6EC0A027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Quinta scelta: _________________________________________</w:t>
      </w:r>
    </w:p>
    <w:p w14:paraId="6ECCEF60" w14:textId="470835C7" w:rsidR="00DC4352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624C8143" w14:textId="77777777" w:rsidR="00DC4352" w:rsidRDefault="00DC4352" w:rsidP="00D70563">
      <w:pPr>
        <w:spacing w:after="0"/>
        <w:rPr>
          <w:rFonts w:asciiTheme="minorHAnsi" w:hAnsiTheme="minorHAnsi" w:cstheme="minorHAnsi"/>
          <w:b/>
          <w:bCs/>
          <w:spacing w:val="-10"/>
        </w:rPr>
      </w:pPr>
    </w:p>
    <w:p w14:paraId="781804C3" w14:textId="50D98E5C" w:rsidR="00DC4352" w:rsidRPr="00796A87" w:rsidRDefault="00DC4352" w:rsidP="00DC4352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</w:t>
      </w:r>
      <w:r>
        <w:rPr>
          <w:rFonts w:asciiTheme="minorHAnsi" w:hAnsiTheme="minorHAnsi" w:cstheme="minorHAnsi"/>
          <w:spacing w:val="-10"/>
        </w:rPr>
        <w:t xml:space="preserve">l’attuale </w:t>
      </w:r>
      <w:r w:rsidRPr="00796A87">
        <w:rPr>
          <w:rFonts w:asciiTheme="minorHAnsi" w:hAnsiTheme="minorHAnsi" w:cstheme="minorHAnsi"/>
          <w:spacing w:val="-10"/>
        </w:rPr>
        <w:t>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>
        <w:rPr>
          <w:rFonts w:asciiTheme="minorHAnsi" w:hAnsiTheme="minorHAnsi" w:cstheme="minorHAnsi"/>
          <w:spacing w:val="-10"/>
        </w:rPr>
        <w:t>(202</w:t>
      </w:r>
      <w:r w:rsidR="00470EAA">
        <w:rPr>
          <w:rFonts w:asciiTheme="minorHAnsi" w:hAnsiTheme="minorHAnsi" w:cstheme="minorHAnsi"/>
          <w:spacing w:val="-10"/>
        </w:rPr>
        <w:t>4</w:t>
      </w:r>
      <w:r>
        <w:rPr>
          <w:rFonts w:asciiTheme="minorHAnsi" w:hAnsiTheme="minorHAnsi" w:cstheme="minorHAnsi"/>
          <w:spacing w:val="-10"/>
        </w:rPr>
        <w:t>/2</w:t>
      </w:r>
      <w:r w:rsidR="00470EAA">
        <w:rPr>
          <w:rFonts w:asciiTheme="minorHAnsi" w:hAnsiTheme="minorHAnsi" w:cstheme="minorHAnsi"/>
          <w:spacing w:val="-10"/>
        </w:rPr>
        <w:t>5</w:t>
      </w:r>
      <w:r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dichiara di</w:t>
      </w:r>
      <w:r w:rsidRPr="00796A87">
        <w:rPr>
          <w:rFonts w:asciiTheme="minorHAnsi" w:hAnsiTheme="minorHAnsi" w:cstheme="minorHAnsi"/>
          <w:spacing w:val="-10"/>
        </w:rPr>
        <w:t xml:space="preserve"> frequentare</w:t>
      </w:r>
      <w:r>
        <w:rPr>
          <w:rFonts w:asciiTheme="minorHAnsi" w:hAnsiTheme="minorHAnsi" w:cstheme="minorHAnsi"/>
          <w:spacing w:val="-10"/>
        </w:rPr>
        <w:t xml:space="preserve"> </w:t>
      </w:r>
      <w:r w:rsidRPr="00D70563">
        <w:rPr>
          <w:rFonts w:asciiTheme="minorHAnsi" w:hAnsiTheme="minorHAnsi" w:cstheme="minorHAnsi"/>
          <w:b/>
          <w:bCs/>
          <w:spacing w:val="-10"/>
        </w:rPr>
        <w:t>(per mobilità nel secondo semestre</w:t>
      </w:r>
      <w:r w:rsidR="001262C1">
        <w:rPr>
          <w:rFonts w:asciiTheme="minorHAnsi" w:hAnsiTheme="minorHAnsi" w:cstheme="minorHAnsi"/>
          <w:b/>
          <w:bCs/>
          <w:spacing w:val="-10"/>
        </w:rPr>
        <w:t xml:space="preserve"> di breve durata</w:t>
      </w:r>
      <w:r w:rsidRPr="00D70563">
        <w:rPr>
          <w:rFonts w:asciiTheme="minorHAnsi" w:hAnsiTheme="minorHAnsi" w:cstheme="minorHAnsi"/>
          <w:b/>
          <w:bCs/>
          <w:spacing w:val="-10"/>
        </w:rPr>
        <w:t>):</w:t>
      </w:r>
    </w:p>
    <w:p w14:paraId="411A4030" w14:textId="77777777" w:rsidR="00DC4352" w:rsidRPr="00796A87" w:rsidRDefault="00DC4352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4FAB780D" w14:textId="77777777" w:rsidR="00D70563" w:rsidRPr="00796A87" w:rsidRDefault="00D70563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00296025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4E5A219D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86A63" w14:textId="77777777" w:rsidR="00D70563" w:rsidRPr="00796A87" w:rsidRDefault="00D70563" w:rsidP="00D70563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A49B09C" w14:textId="77777777" w:rsidR="00D70563" w:rsidRDefault="00D70563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4322E0F9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40347D78" w14:textId="6C5B38FC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 prossimo 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 w:rsidR="00D70563">
        <w:rPr>
          <w:rFonts w:asciiTheme="minorHAnsi" w:hAnsiTheme="minorHAnsi" w:cstheme="minorHAnsi"/>
          <w:spacing w:val="-10"/>
        </w:rPr>
        <w:t>(</w:t>
      </w:r>
      <w:r w:rsidR="00592375">
        <w:rPr>
          <w:rFonts w:asciiTheme="minorHAnsi" w:hAnsiTheme="minorHAnsi" w:cstheme="minorHAnsi"/>
          <w:spacing w:val="-10"/>
        </w:rPr>
        <w:t>202</w:t>
      </w:r>
      <w:r w:rsidR="00470EAA">
        <w:rPr>
          <w:rFonts w:asciiTheme="minorHAnsi" w:hAnsiTheme="minorHAnsi" w:cstheme="minorHAnsi"/>
          <w:spacing w:val="-10"/>
        </w:rPr>
        <w:t>5</w:t>
      </w:r>
      <w:r w:rsidR="00592375">
        <w:rPr>
          <w:rFonts w:asciiTheme="minorHAnsi" w:hAnsiTheme="minorHAnsi" w:cstheme="minorHAnsi"/>
          <w:spacing w:val="-10"/>
        </w:rPr>
        <w:t>/2</w:t>
      </w:r>
      <w:r w:rsidR="00470EAA">
        <w:rPr>
          <w:rFonts w:asciiTheme="minorHAnsi" w:hAnsiTheme="minorHAnsi" w:cstheme="minorHAnsi"/>
          <w:spacing w:val="-10"/>
        </w:rPr>
        <w:t>6</w:t>
      </w:r>
      <w:r w:rsidR="00D70563"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 xml:space="preserve"> prevede di frequentare</w:t>
      </w:r>
      <w:r w:rsidR="00D70563">
        <w:rPr>
          <w:rFonts w:asciiTheme="minorHAnsi" w:hAnsiTheme="minorHAnsi" w:cstheme="minorHAnsi"/>
          <w:spacing w:val="-10"/>
        </w:rPr>
        <w:t xml:space="preserve"> 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(per mobilità nell’</w:t>
      </w:r>
      <w:proofErr w:type="spellStart"/>
      <w:r w:rsidR="00D70563" w:rsidRPr="00D70563">
        <w:rPr>
          <w:rFonts w:asciiTheme="minorHAnsi" w:hAnsiTheme="minorHAnsi" w:cstheme="minorHAnsi"/>
          <w:b/>
          <w:bCs/>
          <w:spacing w:val="-10"/>
        </w:rPr>
        <w:t>a.a</w:t>
      </w:r>
      <w:proofErr w:type="spellEnd"/>
      <w:r w:rsidR="00D70563" w:rsidRPr="00D70563">
        <w:rPr>
          <w:rFonts w:asciiTheme="minorHAnsi" w:hAnsiTheme="minorHAnsi" w:cstheme="minorHAnsi"/>
          <w:b/>
          <w:bCs/>
          <w:spacing w:val="-10"/>
        </w:rPr>
        <w:t>. 202</w:t>
      </w:r>
      <w:r w:rsidR="00470EAA">
        <w:rPr>
          <w:rFonts w:asciiTheme="minorHAnsi" w:hAnsiTheme="minorHAnsi" w:cstheme="minorHAnsi"/>
          <w:b/>
          <w:bCs/>
          <w:spacing w:val="-10"/>
        </w:rPr>
        <w:t>5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/2</w:t>
      </w:r>
      <w:r w:rsidR="00470EAA">
        <w:rPr>
          <w:rFonts w:asciiTheme="minorHAnsi" w:hAnsiTheme="minorHAnsi" w:cstheme="minorHAnsi"/>
          <w:b/>
          <w:bCs/>
          <w:spacing w:val="-10"/>
        </w:rPr>
        <w:t>6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)</w:t>
      </w:r>
      <w:r w:rsidR="00D70563">
        <w:rPr>
          <w:rFonts w:asciiTheme="minorHAnsi" w:hAnsiTheme="minorHAnsi" w:cstheme="minorHAnsi"/>
          <w:b/>
          <w:bCs/>
          <w:spacing w:val="-10"/>
        </w:rPr>
        <w:t>:</w:t>
      </w:r>
    </w:p>
    <w:p w14:paraId="38BE486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76EC48CB" w14:textId="22FB9E8A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="00DC7EA3"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61B1887C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DD6E2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374DC41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41B999D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1812AB70" w14:textId="77777777" w:rsidR="00DC4352" w:rsidRDefault="00DC4352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253285C7" w14:textId="31E0CC84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Oppure (solo per </w:t>
      </w:r>
      <w:proofErr w:type="spellStart"/>
      <w:r w:rsidRPr="00D70563">
        <w:rPr>
          <w:rFonts w:asciiTheme="minorHAnsi" w:hAnsiTheme="minorHAnsi" w:cstheme="minorHAnsi"/>
          <w:b/>
          <w:bCs/>
          <w:spacing w:val="-10"/>
        </w:rPr>
        <w:t>Traineeship</w:t>
      </w:r>
      <w:proofErr w:type="spellEnd"/>
      <w:r w:rsidRPr="00D70563">
        <w:rPr>
          <w:rFonts w:asciiTheme="minorHAnsi" w:hAnsiTheme="minorHAnsi" w:cstheme="minorHAnsi"/>
          <w:b/>
          <w:bCs/>
          <w:spacing w:val="-10"/>
        </w:rPr>
        <w:t xml:space="preserve"> post diploma</w:t>
      </w:r>
      <w:r w:rsidRPr="00796A87">
        <w:rPr>
          <w:rFonts w:asciiTheme="minorHAnsi" w:hAnsiTheme="minorHAnsi" w:cstheme="minorHAnsi"/>
          <w:spacing w:val="-10"/>
        </w:rPr>
        <w:t>)</w:t>
      </w:r>
      <w:r w:rsidR="00D70563">
        <w:rPr>
          <w:rFonts w:asciiTheme="minorHAnsi" w:hAnsiTheme="minorHAnsi" w:cstheme="minorHAnsi"/>
          <w:spacing w:val="-10"/>
        </w:rPr>
        <w:t>,</w:t>
      </w:r>
      <w:r w:rsidRPr="00796A87">
        <w:rPr>
          <w:rFonts w:asciiTheme="minorHAnsi" w:hAnsiTheme="minorHAnsi" w:cstheme="minorHAnsi"/>
          <w:spacing w:val="-10"/>
        </w:rPr>
        <w:t xml:space="preserve"> data prevista per il diploma:</w:t>
      </w:r>
    </w:p>
    <w:p w14:paraId="1E42E6CE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079D3991" w14:textId="482240A1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="001B4F77">
        <w:rPr>
          <w:rFonts w:asciiTheme="minorHAnsi" w:eastAsia="Arial" w:hAnsiTheme="minorHAnsi" w:cstheme="minorHAnsi"/>
          <w:spacing w:val="-10"/>
        </w:rPr>
        <w:t xml:space="preserve"> sessione invernale </w:t>
      </w:r>
      <w:r w:rsidR="006C47D4" w:rsidRPr="00BD095D">
        <w:rPr>
          <w:rFonts w:asciiTheme="minorHAnsi" w:eastAsia="Arial" w:hAnsiTheme="minorHAnsi" w:cstheme="minorHAnsi"/>
          <w:spacing w:val="-10"/>
        </w:rPr>
        <w:t>202</w:t>
      </w:r>
      <w:r w:rsidR="00470EAA">
        <w:rPr>
          <w:rFonts w:asciiTheme="minorHAnsi" w:eastAsia="Arial" w:hAnsiTheme="minorHAnsi" w:cstheme="minorHAnsi"/>
          <w:spacing w:val="-10"/>
        </w:rPr>
        <w:t>5</w:t>
      </w:r>
    </w:p>
    <w:p w14:paraId="35B62327" w14:textId="223B4982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estiva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470EAA">
        <w:rPr>
          <w:rFonts w:asciiTheme="minorHAnsi" w:hAnsiTheme="minorHAnsi" w:cstheme="minorHAnsi"/>
          <w:spacing w:val="-10"/>
        </w:rPr>
        <w:t>5</w:t>
      </w:r>
    </w:p>
    <w:p w14:paraId="276F60D7" w14:textId="59DE6965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autunnale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470EAA">
        <w:rPr>
          <w:rFonts w:asciiTheme="minorHAnsi" w:hAnsiTheme="minorHAnsi" w:cstheme="minorHAnsi"/>
          <w:spacing w:val="-10"/>
        </w:rPr>
        <w:t>5</w:t>
      </w:r>
    </w:p>
    <w:p w14:paraId="1A4A85A8" w14:textId="3A655BB4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Theme="minorHAnsi" w:eastAsia="Arial" w:hAnsiTheme="minorHAnsi" w:cstheme="minorHAnsi"/>
          <w:spacing w:val="-10"/>
        </w:rPr>
        <w:t xml:space="preserve"> sessione invernale </w:t>
      </w:r>
      <w:r w:rsidRPr="00BD095D">
        <w:rPr>
          <w:rFonts w:asciiTheme="minorHAnsi" w:eastAsia="Arial" w:hAnsiTheme="minorHAnsi" w:cstheme="minorHAnsi"/>
          <w:spacing w:val="-10"/>
        </w:rPr>
        <w:t>202</w:t>
      </w:r>
      <w:r w:rsidR="00470EAA">
        <w:rPr>
          <w:rFonts w:asciiTheme="minorHAnsi" w:eastAsia="Arial" w:hAnsiTheme="minorHAnsi" w:cstheme="minorHAnsi"/>
          <w:spacing w:val="-10"/>
        </w:rPr>
        <w:t>6</w:t>
      </w:r>
    </w:p>
    <w:p w14:paraId="7510A302" w14:textId="77777777" w:rsidR="00DC7EA3" w:rsidRPr="00796A87" w:rsidRDefault="00DC7EA3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5B98848C" w14:textId="77777777" w:rsidR="00573F20" w:rsidRPr="00796A87" w:rsidRDefault="00573F20" w:rsidP="00DC7EA3">
      <w:pPr>
        <w:spacing w:after="0"/>
        <w:rPr>
          <w:rFonts w:asciiTheme="minorHAnsi" w:hAnsiTheme="minorHAnsi" w:cstheme="minorHAnsi"/>
          <w:spacing w:val="-10"/>
        </w:rPr>
      </w:pPr>
    </w:p>
    <w:p w14:paraId="1ABC190D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20EFD107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7B57635C" w14:textId="3D19C6E3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Allega alla domanda:</w:t>
      </w:r>
    </w:p>
    <w:p w14:paraId="628BB289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244D2430" w14:textId="0803BB62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="Segoe UI Symbol" w:eastAsia="Arial" w:hAnsi="Segoe UI Symbol" w:cs="Segoe UI Symbol"/>
          <w:spacing w:val="-10"/>
        </w:rPr>
        <w:t xml:space="preserve"> </w:t>
      </w:r>
      <w:r w:rsidR="00DC7EA3">
        <w:rPr>
          <w:rFonts w:asciiTheme="minorHAnsi" w:eastAsia="Arial" w:hAnsiTheme="minorHAnsi" w:cstheme="minorHAnsi"/>
          <w:spacing w:val="-10"/>
        </w:rPr>
        <w:t xml:space="preserve">Link </w:t>
      </w:r>
      <w:r w:rsidR="00796A87" w:rsidRPr="00796A87">
        <w:rPr>
          <w:rFonts w:asciiTheme="minorHAnsi" w:hAnsiTheme="minorHAnsi" w:cstheme="minorHAnsi"/>
          <w:spacing w:val="-10"/>
        </w:rPr>
        <w:t>demo video</w:t>
      </w:r>
      <w:r w:rsidR="00DC7EA3">
        <w:rPr>
          <w:rFonts w:asciiTheme="minorHAnsi" w:hAnsiTheme="minorHAnsi" w:cstheme="minorHAnsi"/>
          <w:spacing w:val="-10"/>
        </w:rPr>
        <w:t xml:space="preserve"> (caricato su canale </w:t>
      </w:r>
      <w:proofErr w:type="spellStart"/>
      <w:r w:rsidR="00DC7EA3">
        <w:rPr>
          <w:rFonts w:asciiTheme="minorHAnsi" w:hAnsiTheme="minorHAnsi" w:cstheme="minorHAnsi"/>
          <w:spacing w:val="-10"/>
        </w:rPr>
        <w:t>Youtube</w:t>
      </w:r>
      <w:proofErr w:type="spellEnd"/>
      <w:r w:rsidR="00DC7EA3">
        <w:rPr>
          <w:rFonts w:asciiTheme="minorHAnsi" w:hAnsiTheme="minorHAnsi" w:cstheme="minorHAnsi"/>
          <w:spacing w:val="-10"/>
        </w:rPr>
        <w:t xml:space="preserve"> o similare)</w:t>
      </w:r>
      <w:r w:rsidR="00796A87" w:rsidRPr="00796A87">
        <w:rPr>
          <w:rFonts w:asciiTheme="minorHAnsi" w:hAnsiTheme="minorHAnsi" w:cstheme="minorHAnsi"/>
          <w:spacing w:val="-10"/>
        </w:rPr>
        <w:t xml:space="preserve">; </w:t>
      </w:r>
    </w:p>
    <w:p w14:paraId="3E7206ED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foto digitale formato tessera;</w:t>
      </w:r>
    </w:p>
    <w:p w14:paraId="3780827F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scansione del passaporto o della carta di identità valida per l’espatrio;</w:t>
      </w:r>
    </w:p>
    <w:p w14:paraId="711F21FB" w14:textId="77777777" w:rsidR="00D70563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curriculum vitae in formato </w:t>
      </w:r>
      <w:proofErr w:type="spellStart"/>
      <w:r w:rsidRPr="00796A87">
        <w:rPr>
          <w:rFonts w:asciiTheme="minorHAnsi" w:hAnsiTheme="minorHAnsi" w:cstheme="minorHAnsi"/>
          <w:spacing w:val="-10"/>
        </w:rPr>
        <w:t>europass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, in inglese (eventualmente anche nelle lingue delle istituzioni </w:t>
      </w:r>
      <w:r w:rsidR="00D70563">
        <w:rPr>
          <w:rFonts w:asciiTheme="minorHAnsi" w:hAnsiTheme="minorHAnsi" w:cstheme="minorHAnsi"/>
          <w:spacing w:val="-10"/>
        </w:rPr>
        <w:t xml:space="preserve"> </w:t>
      </w:r>
    </w:p>
    <w:p w14:paraId="581B1827" w14:textId="4F13D3F7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</w:t>
      </w:r>
      <w:r w:rsidR="00796A87" w:rsidRPr="00796A87">
        <w:rPr>
          <w:rFonts w:asciiTheme="minorHAnsi" w:hAnsiTheme="minorHAnsi" w:cstheme="minorHAnsi"/>
          <w:spacing w:val="-10"/>
        </w:rPr>
        <w:t xml:space="preserve">proposte); </w:t>
      </w:r>
    </w:p>
    <w:p w14:paraId="227A7E17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lettera motivazionale</w:t>
      </w:r>
      <w:r w:rsidRPr="00796A87">
        <w:rPr>
          <w:rFonts w:asciiTheme="minorHAnsi" w:hAnsiTheme="minorHAnsi" w:cstheme="minorHAnsi"/>
          <w:spacing w:val="-10"/>
        </w:rPr>
        <w:t>;</w:t>
      </w:r>
    </w:p>
    <w:p w14:paraId="5043FDBD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lettera di presentazione del docente di materia caratterizzante principale;</w:t>
      </w:r>
    </w:p>
    <w:p w14:paraId="5B6A1D24" w14:textId="3A66F3DB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ISEE</w:t>
      </w:r>
      <w:r>
        <w:rPr>
          <w:rFonts w:asciiTheme="minorHAnsi" w:hAnsiTheme="minorHAnsi" w:cstheme="minorHAnsi"/>
          <w:spacing w:val="-10"/>
        </w:rPr>
        <w:t xml:space="preserve"> (facoltativa)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AA5FA6B" w14:textId="6A75CA02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</w:t>
      </w:r>
      <w:r>
        <w:rPr>
          <w:rFonts w:asciiTheme="minorHAnsi" w:hAnsiTheme="minorHAnsi" w:cstheme="minorHAnsi"/>
          <w:spacing w:val="-10"/>
        </w:rPr>
        <w:t>medica (facoltativa, solo per richiesta bisogni psico-fisici speciali)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0ECD3F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lista provvisoria delle sedi proposte;</w:t>
      </w:r>
    </w:p>
    <w:p w14:paraId="688D1F38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21A27CA0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4FDEA598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71369EBD" w14:textId="77777777" w:rsidR="00DC4352" w:rsidRDefault="00DC4352" w:rsidP="00796A87">
      <w:pPr>
        <w:spacing w:after="0"/>
        <w:rPr>
          <w:rFonts w:asciiTheme="minorHAnsi" w:hAnsiTheme="minorHAnsi" w:cstheme="minorHAnsi"/>
        </w:rPr>
      </w:pPr>
    </w:p>
    <w:p w14:paraId="08F39BC9" w14:textId="7922BA7A" w:rsidR="00796A87" w:rsidRPr="00796A87" w:rsidRDefault="00796A87" w:rsidP="001262C1">
      <w:pPr>
        <w:spacing w:after="0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 xml:space="preserve">La domanda compilata e firmata deve pervenire assieme alla demo video - o al portfolio delle composizioni per i compositori - entro </w:t>
      </w:r>
      <w:r w:rsidR="006C47D4" w:rsidRPr="00C13A14">
        <w:rPr>
          <w:rFonts w:asciiTheme="minorHAnsi" w:hAnsiTheme="minorHAnsi" w:cstheme="minorHAnsi"/>
        </w:rPr>
        <w:t xml:space="preserve">il </w:t>
      </w:r>
      <w:r w:rsidR="001262C1" w:rsidRPr="00C13A14">
        <w:rPr>
          <w:rFonts w:asciiTheme="minorHAnsi" w:hAnsiTheme="minorHAnsi" w:cstheme="minorHAnsi"/>
        </w:rPr>
        <w:t>10</w:t>
      </w:r>
      <w:r w:rsidR="006C47D4" w:rsidRPr="00C13A14">
        <w:rPr>
          <w:rFonts w:asciiTheme="minorHAnsi" w:hAnsiTheme="minorHAnsi" w:cstheme="minorHAnsi"/>
        </w:rPr>
        <w:t xml:space="preserve"> </w:t>
      </w:r>
      <w:r w:rsidR="00470EAA" w:rsidRPr="00C13A14">
        <w:rPr>
          <w:rFonts w:asciiTheme="minorHAnsi" w:hAnsiTheme="minorHAnsi" w:cstheme="minorHAnsi"/>
        </w:rPr>
        <w:t>marzo</w:t>
      </w:r>
      <w:r w:rsidR="006C47D4" w:rsidRPr="00C13A14">
        <w:rPr>
          <w:rFonts w:asciiTheme="minorHAnsi" w:hAnsiTheme="minorHAnsi" w:cstheme="minorHAnsi"/>
        </w:rPr>
        <w:t xml:space="preserve"> 202</w:t>
      </w:r>
      <w:r w:rsidR="00470EAA" w:rsidRPr="00C13A14">
        <w:rPr>
          <w:rFonts w:asciiTheme="minorHAnsi" w:hAnsiTheme="minorHAnsi" w:cstheme="minorHAnsi"/>
        </w:rPr>
        <w:t>5</w:t>
      </w:r>
      <w:r w:rsidR="00DC7EA3" w:rsidRPr="00C13A14">
        <w:rPr>
          <w:rFonts w:asciiTheme="minorHAnsi" w:hAnsiTheme="minorHAnsi" w:cstheme="minorHAnsi"/>
        </w:rPr>
        <w:t xml:space="preserve">. </w:t>
      </w:r>
      <w:r w:rsidRPr="00796A87">
        <w:rPr>
          <w:rFonts w:asciiTheme="minorHAnsi" w:hAnsiTheme="minorHAnsi" w:cstheme="minorHAnsi"/>
        </w:rPr>
        <w:t>Va</w:t>
      </w:r>
      <w:r>
        <w:rPr>
          <w:rFonts w:asciiTheme="minorHAnsi" w:hAnsiTheme="minorHAnsi" w:cstheme="minorHAnsi"/>
        </w:rPr>
        <w:t xml:space="preserve"> </w:t>
      </w:r>
      <w:r w:rsidR="00DC7EA3">
        <w:rPr>
          <w:rFonts w:asciiTheme="minorHAnsi" w:hAnsiTheme="minorHAnsi" w:cstheme="minorHAnsi"/>
        </w:rPr>
        <w:t xml:space="preserve">inviata </w:t>
      </w:r>
      <w:r w:rsidRPr="00796A87">
        <w:rPr>
          <w:rFonts w:asciiTheme="minorHAnsi" w:hAnsiTheme="minorHAnsi" w:cstheme="minorHAnsi"/>
        </w:rPr>
        <w:t xml:space="preserve">via </w:t>
      </w:r>
      <w:proofErr w:type="gramStart"/>
      <w:r w:rsidRPr="00796A87">
        <w:rPr>
          <w:rFonts w:asciiTheme="minorHAnsi" w:hAnsiTheme="minorHAnsi" w:cstheme="minorHAnsi"/>
        </w:rPr>
        <w:t>email</w:t>
      </w:r>
      <w:proofErr w:type="gramEnd"/>
      <w:r w:rsidRPr="00796A87">
        <w:rPr>
          <w:rFonts w:asciiTheme="minorHAnsi" w:hAnsiTheme="minorHAnsi" w:cstheme="minorHAnsi"/>
        </w:rPr>
        <w:t xml:space="preserve"> all'indirizzo</w:t>
      </w:r>
      <w:r w:rsidR="00C13A14" w:rsidRPr="00C13A14">
        <w:rPr>
          <w:rFonts w:asciiTheme="minorHAnsi" w:hAnsiTheme="minorHAnsi" w:cstheme="minorHAnsi"/>
        </w:rPr>
        <w:t xml:space="preserve"> </w:t>
      </w:r>
      <w:hyperlink r:id="rId7" w:history="1">
        <w:r w:rsidR="00C13A14" w:rsidRPr="00C13A14">
          <w:rPr>
            <w:rFonts w:asciiTheme="minorHAnsi" w:hAnsiTheme="minorHAnsi" w:cstheme="minorHAnsi"/>
            <w:color w:val="0070C0"/>
            <w:u w:val="single"/>
          </w:rPr>
          <w:t>international@cons</w:t>
        </w:r>
        <w:r w:rsidR="00C13A14" w:rsidRPr="00C13A14">
          <w:rPr>
            <w:rFonts w:asciiTheme="minorHAnsi" w:hAnsiTheme="minorHAnsi" w:cstheme="minorHAnsi"/>
            <w:color w:val="0070C0"/>
            <w:u w:val="single"/>
          </w:rPr>
          <w:t>c</w:t>
        </w:r>
        <w:r w:rsidR="00C13A14" w:rsidRPr="00C13A14">
          <w:rPr>
            <w:rFonts w:asciiTheme="minorHAnsi" w:hAnsiTheme="minorHAnsi" w:cstheme="minorHAnsi"/>
            <w:color w:val="0070C0"/>
            <w:u w:val="single"/>
          </w:rPr>
          <w:t>remona.it</w:t>
        </w:r>
      </w:hyperlink>
      <w:r w:rsidR="003B398A" w:rsidRPr="00C13A14">
        <w:rPr>
          <w:rFonts w:asciiTheme="minorHAnsi" w:hAnsiTheme="minorHAnsi" w:cstheme="minorHAnsi"/>
        </w:rPr>
        <w:t>.</w:t>
      </w:r>
      <w:r w:rsidRPr="00796A87">
        <w:rPr>
          <w:rFonts w:asciiTheme="minorHAnsi" w:hAnsiTheme="minorHAnsi" w:cstheme="minorHAnsi"/>
        </w:rPr>
        <w:t xml:space="preserve"> L'ufficio replica con una conferma di ricezione della domanda. </w:t>
      </w:r>
    </w:p>
    <w:p w14:paraId="04AC2BD7" w14:textId="5573840F" w:rsidR="00796A87" w:rsidRPr="00796A87" w:rsidRDefault="00796A87" w:rsidP="001262C1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</w:rPr>
        <w:lastRenderedPageBreak/>
        <w:t xml:space="preserve">La demo </w:t>
      </w:r>
      <w:r w:rsidR="000C1B2C">
        <w:rPr>
          <w:rFonts w:asciiTheme="minorHAnsi" w:hAnsiTheme="minorHAnsi" w:cstheme="minorHAnsi"/>
        </w:rPr>
        <w:t>dovrà essere caricata su un canale di streaming online (</w:t>
      </w:r>
      <w:proofErr w:type="spellStart"/>
      <w:r w:rsidR="000C1B2C">
        <w:rPr>
          <w:rFonts w:asciiTheme="minorHAnsi" w:hAnsiTheme="minorHAnsi" w:cstheme="minorHAnsi"/>
        </w:rPr>
        <w:t>Youtube</w:t>
      </w:r>
      <w:proofErr w:type="spellEnd"/>
      <w:r w:rsidR="000C1B2C">
        <w:rPr>
          <w:rFonts w:asciiTheme="minorHAnsi" w:hAnsiTheme="minorHAnsi" w:cstheme="minorHAnsi"/>
        </w:rPr>
        <w:t>, Vimeo, etc.) ed il link dovrà essere inserito nella domanda</w:t>
      </w:r>
      <w:r w:rsidRPr="00796A87">
        <w:rPr>
          <w:rFonts w:asciiTheme="minorHAnsi" w:hAnsiTheme="minorHAnsi" w:cstheme="minorHAnsi"/>
        </w:rPr>
        <w:t>. Gli altri documenti richiesti, se non allegati alla domanda, potranno essere consegnati in data successiva</w:t>
      </w:r>
      <w:r w:rsidR="000C1B2C">
        <w:rPr>
          <w:rFonts w:asciiTheme="minorHAnsi" w:hAnsiTheme="minorHAnsi" w:cstheme="minorHAnsi"/>
        </w:rPr>
        <w:t>.</w:t>
      </w:r>
    </w:p>
    <w:p w14:paraId="4537B729" w14:textId="77777777" w:rsidR="00DC4352" w:rsidRDefault="00DC4352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578FD232" w14:textId="77777777" w:rsidR="001262C1" w:rsidRDefault="001262C1" w:rsidP="001262C1">
      <w:pPr>
        <w:pStyle w:val="Corpotesto"/>
        <w:spacing w:before="230"/>
        <w:ind w:right="-1"/>
        <w:jc w:val="both"/>
        <w:rPr>
          <w:b/>
        </w:rPr>
      </w:pPr>
      <w:r>
        <w:rPr>
          <w:b/>
        </w:rPr>
        <w:t>Trattamento dei dati personali</w:t>
      </w:r>
    </w:p>
    <w:p w14:paraId="14E003A0" w14:textId="4AF296CB" w:rsidR="001262C1" w:rsidRDefault="001262C1" w:rsidP="001262C1">
      <w:pPr>
        <w:pStyle w:val="Corpotesto"/>
        <w:spacing w:before="230"/>
        <w:ind w:right="-1"/>
        <w:jc w:val="both"/>
      </w:pPr>
      <w:r>
        <w:t>Il trattamento dei dati personali forniti da candidate e candidati avviene in conformità a quanto previsto dalla normativa nazionale ed Europea applicabile (</w:t>
      </w:r>
      <w:proofErr w:type="gramStart"/>
      <w:r>
        <w:t>D.Lgs</w:t>
      </w:r>
      <w:proofErr w:type="gramEnd"/>
      <w:r>
        <w:t>.196/2003 e Regolamento UE 2016/679). I dati personali saranno trattati solo per le finalità connesse e strumentali alla presente selezione, alla eventuale stipula del contratto e alla gestione del rapporto con le Istituzioni interessate, nel rispetto tassativo delle disposizioni vigenti.</w:t>
      </w:r>
    </w:p>
    <w:p w14:paraId="1C69D94E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04F0D8" w14:textId="7777777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3C25822" w14:textId="057A686E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Il sottoscritto dichiara di accettare tutte le norme stabilite dal Ba</w:t>
      </w:r>
      <w:r w:rsidR="007A6551">
        <w:rPr>
          <w:rFonts w:asciiTheme="minorHAnsi" w:hAnsiTheme="minorHAnsi" w:cstheme="minorHAnsi"/>
        </w:rPr>
        <w:t>ndo di mobilità Erasmus+</w:t>
      </w:r>
      <w:r w:rsidRPr="00796A87">
        <w:rPr>
          <w:rFonts w:asciiTheme="minorHAnsi" w:hAnsiTheme="minorHAnsi" w:cstheme="minorHAnsi"/>
        </w:rPr>
        <w:t>.</w:t>
      </w:r>
    </w:p>
    <w:p w14:paraId="71BBDF2C" w14:textId="0C9860BE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CC41D6F" w14:textId="1AA9FEF2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6A658AB" w14:textId="36A447ED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7682497" w14:textId="5150985C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BF1E3A8" w14:textId="29B75C8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A657F3B" w14:textId="22CEF29F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83E7EB9" w14:textId="10906B8E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F7AF33E" w14:textId="7AD23E07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EA28EB2" w14:textId="6D49421D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E7A51B1" w14:textId="259CB038" w:rsidR="00DC4352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72121AC" w14:textId="77777777" w:rsidR="00DC4352" w:rsidRPr="00796A87" w:rsidRDefault="00DC4352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995"/>
        <w:gridCol w:w="3060"/>
        <w:gridCol w:w="4760"/>
      </w:tblGrid>
      <w:tr w:rsidR="00796A87" w:rsidRPr="00796A87" w14:paraId="3731A553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4F6D9E7C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Tel: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5CC7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B62E89F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Email: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2F65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BFBA5D5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06A037B3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579A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A98311D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109A4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3904CDC8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50159A4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data</w:t>
            </w:r>
          </w:p>
        </w:tc>
        <w:tc>
          <w:tcPr>
            <w:tcW w:w="199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7CC2441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1D97ADA1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firma</w:t>
            </w:r>
          </w:p>
        </w:tc>
        <w:tc>
          <w:tcPr>
            <w:tcW w:w="476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EECAF0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D846" w14:textId="77777777" w:rsidR="008D4EBF" w:rsidRDefault="008D4EBF" w:rsidP="00796A87">
      <w:pPr>
        <w:spacing w:after="0"/>
      </w:pPr>
      <w:r>
        <w:separator/>
      </w:r>
    </w:p>
  </w:endnote>
  <w:endnote w:type="continuationSeparator" w:id="0">
    <w:p w14:paraId="6A0D29F6" w14:textId="77777777" w:rsidR="008D4EBF" w:rsidRDefault="008D4EBF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B2E7" w14:textId="77777777" w:rsidR="00E4667C" w:rsidRDefault="00E466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417A" w14:textId="77777777" w:rsidR="001E0D83" w:rsidRDefault="001E0D83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EDF1" w14:textId="77777777" w:rsidR="00E4667C" w:rsidRDefault="00E466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52DF" w14:textId="77777777" w:rsidR="008D4EBF" w:rsidRDefault="008D4EBF" w:rsidP="00796A87">
      <w:pPr>
        <w:spacing w:after="0"/>
      </w:pPr>
      <w:r>
        <w:separator/>
      </w:r>
    </w:p>
  </w:footnote>
  <w:footnote w:type="continuationSeparator" w:id="0">
    <w:p w14:paraId="5DD5FB88" w14:textId="77777777" w:rsidR="008D4EBF" w:rsidRDefault="008D4EBF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1625" w14:textId="77777777" w:rsidR="00E4667C" w:rsidRDefault="00E466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512" w14:textId="6BCBE96D" w:rsidR="001E0D83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67C">
      <w:rPr>
        <w:noProof/>
      </w:rPr>
      <w:drawing>
        <wp:inline distT="0" distB="0" distL="0" distR="0" wp14:anchorId="08C6E261" wp14:editId="36389CAB">
          <wp:extent cx="2134778" cy="581025"/>
          <wp:effectExtent l="0" t="0" r="0" b="0"/>
          <wp:docPr id="13077671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67175" name="Immagine 13077671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126" cy="58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66AF">
      <w:tab/>
      <w:t xml:space="preserve">        </w:t>
    </w:r>
  </w:p>
  <w:p w14:paraId="38426F5E" w14:textId="77777777" w:rsidR="001E0D83" w:rsidRDefault="001E0D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9B8" w14:textId="77777777" w:rsidR="00E4667C" w:rsidRDefault="00E466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0C4FA8"/>
    <w:rsid w:val="001262C1"/>
    <w:rsid w:val="001B4F77"/>
    <w:rsid w:val="001D100B"/>
    <w:rsid w:val="001E0D83"/>
    <w:rsid w:val="001F4C77"/>
    <w:rsid w:val="00213665"/>
    <w:rsid w:val="0023288F"/>
    <w:rsid w:val="002974F5"/>
    <w:rsid w:val="002B7288"/>
    <w:rsid w:val="002F7F5E"/>
    <w:rsid w:val="00321167"/>
    <w:rsid w:val="00397B77"/>
    <w:rsid w:val="003B398A"/>
    <w:rsid w:val="003C6DBE"/>
    <w:rsid w:val="00470EAA"/>
    <w:rsid w:val="0051591A"/>
    <w:rsid w:val="00573F20"/>
    <w:rsid w:val="00592375"/>
    <w:rsid w:val="006C47D4"/>
    <w:rsid w:val="00796A87"/>
    <w:rsid w:val="007A6551"/>
    <w:rsid w:val="007B2C09"/>
    <w:rsid w:val="008D2D97"/>
    <w:rsid w:val="008D4EBF"/>
    <w:rsid w:val="0096087B"/>
    <w:rsid w:val="0099378F"/>
    <w:rsid w:val="009D3B00"/>
    <w:rsid w:val="00A73655"/>
    <w:rsid w:val="00B266AF"/>
    <w:rsid w:val="00BD095D"/>
    <w:rsid w:val="00C123B0"/>
    <w:rsid w:val="00C13A14"/>
    <w:rsid w:val="00C26E11"/>
    <w:rsid w:val="00D45310"/>
    <w:rsid w:val="00D70563"/>
    <w:rsid w:val="00DB605D"/>
    <w:rsid w:val="00DC4352"/>
    <w:rsid w:val="00DC7D58"/>
    <w:rsid w:val="00DC7EA3"/>
    <w:rsid w:val="00E0387D"/>
    <w:rsid w:val="00E4667C"/>
    <w:rsid w:val="00E71ABF"/>
    <w:rsid w:val="00E8139F"/>
    <w:rsid w:val="00ED1A15"/>
    <w:rsid w:val="00F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1262C1"/>
    <w:pPr>
      <w:widowControl w:val="0"/>
      <w:suppressAutoHyphens w:val="0"/>
      <w:autoSpaceDE w:val="0"/>
      <w:autoSpaceDN w:val="0"/>
      <w:spacing w:after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62C1"/>
    <w:rPr>
      <w:rFonts w:ascii="Calibri" w:eastAsia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398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ernational@conscremon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FE0E7-B6BF-1543-B97D-2C686ACF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Emanuele Mino</cp:lastModifiedBy>
  <cp:revision>32</cp:revision>
  <dcterms:created xsi:type="dcterms:W3CDTF">2018-01-21T22:39:00Z</dcterms:created>
  <dcterms:modified xsi:type="dcterms:W3CDTF">2025-09-23T18:50:00Z</dcterms:modified>
</cp:coreProperties>
</file>