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A7" w:rsidRDefault="006579A7" w:rsidP="00032EFD">
      <w:pPr>
        <w:jc w:val="center"/>
      </w:pPr>
    </w:p>
    <w:p w:rsidR="00032EFD" w:rsidRPr="006579A7" w:rsidRDefault="00057BA7" w:rsidP="00032EFD">
      <w:pPr>
        <w:jc w:val="center"/>
        <w:rPr>
          <w:b/>
          <w:sz w:val="28"/>
          <w:szCs w:val="28"/>
        </w:rPr>
      </w:pPr>
      <w:r w:rsidRPr="006579A7">
        <w:rPr>
          <w:b/>
          <w:sz w:val="28"/>
          <w:szCs w:val="28"/>
        </w:rPr>
        <w:t>TARIFFE PRESTITO/UTILIZZO</w:t>
      </w:r>
    </w:p>
    <w:p w:rsidR="00032EFD" w:rsidRPr="00032EFD" w:rsidRDefault="00032EFD" w:rsidP="00B146AC"/>
    <w:p w:rsidR="00032EFD" w:rsidRPr="00032EFD" w:rsidRDefault="00032EFD" w:rsidP="00B146AC"/>
    <w:p w:rsidR="00032EFD" w:rsidRPr="00032EFD" w:rsidRDefault="00032EFD" w:rsidP="00B146AC"/>
    <w:p w:rsidR="00057BA7" w:rsidRPr="00616310" w:rsidRDefault="00057BA7" w:rsidP="00032EFD">
      <w:pPr>
        <w:pStyle w:val="Paragrafoelenco"/>
        <w:numPr>
          <w:ilvl w:val="0"/>
          <w:numId w:val="20"/>
        </w:numPr>
        <w:rPr>
          <w:b/>
          <w:sz w:val="22"/>
          <w:szCs w:val="22"/>
          <w:u w:val="single"/>
        </w:rPr>
      </w:pPr>
      <w:r w:rsidRPr="00806D17">
        <w:rPr>
          <w:sz w:val="22"/>
          <w:szCs w:val="22"/>
        </w:rPr>
        <w:t xml:space="preserve"> </w:t>
      </w:r>
      <w:r w:rsidRPr="00616310">
        <w:rPr>
          <w:b/>
          <w:sz w:val="22"/>
          <w:szCs w:val="22"/>
          <w:u w:val="single"/>
        </w:rPr>
        <w:t>STRUMENTI DI CUI AL REGOLAMENTO PER IL PRESTITO E L’UTILIZZO</w:t>
      </w:r>
    </w:p>
    <w:p w:rsidR="006579A7" w:rsidRPr="00616310" w:rsidRDefault="006579A7" w:rsidP="006579A7">
      <w:pPr>
        <w:pStyle w:val="Paragrafoelenco"/>
        <w:rPr>
          <w:b/>
          <w:sz w:val="22"/>
          <w:szCs w:val="22"/>
        </w:rPr>
      </w:pPr>
    </w:p>
    <w:p w:rsidR="00057BA7" w:rsidRPr="00032EFD" w:rsidRDefault="00057BA7" w:rsidP="00B146AC">
      <w:pPr>
        <w:rPr>
          <w:sz w:val="22"/>
          <w:szCs w:val="22"/>
        </w:rPr>
      </w:pPr>
    </w:p>
    <w:p w:rsidR="00616310" w:rsidRDefault="00616310" w:rsidP="006579A7">
      <w:pPr>
        <w:rPr>
          <w:b/>
          <w:sz w:val="22"/>
          <w:szCs w:val="22"/>
        </w:rPr>
      </w:pPr>
    </w:p>
    <w:p w:rsidR="00616310" w:rsidRDefault="00616310" w:rsidP="006579A7">
      <w:pPr>
        <w:rPr>
          <w:b/>
          <w:sz w:val="22"/>
          <w:szCs w:val="22"/>
        </w:rPr>
      </w:pPr>
    </w:p>
    <w:p w:rsidR="00057BA7" w:rsidRPr="00032EFD" w:rsidRDefault="00616310" w:rsidP="006579A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579A7" w:rsidRPr="006579A7">
        <w:rPr>
          <w:b/>
          <w:sz w:val="22"/>
          <w:szCs w:val="22"/>
        </w:rPr>
        <w:t>Prestito esterno continuativo</w:t>
      </w:r>
      <w:r w:rsidR="006579A7">
        <w:rPr>
          <w:sz w:val="22"/>
          <w:szCs w:val="22"/>
        </w:rPr>
        <w:t xml:space="preserve">: </w:t>
      </w:r>
    </w:p>
    <w:p w:rsidR="00057BA7" w:rsidRPr="00032EFD" w:rsidRDefault="00057BA7" w:rsidP="00B146AC">
      <w:pPr>
        <w:rPr>
          <w:sz w:val="22"/>
          <w:szCs w:val="22"/>
        </w:rPr>
      </w:pPr>
    </w:p>
    <w:tbl>
      <w:tblPr>
        <w:tblW w:w="132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4833"/>
        <w:gridCol w:w="1121"/>
        <w:gridCol w:w="92"/>
        <w:gridCol w:w="3570"/>
        <w:gridCol w:w="3570"/>
      </w:tblGrid>
      <w:tr w:rsidR="00057BA7" w:rsidRPr="00032EFD" w:rsidTr="00032EFD">
        <w:trPr>
          <w:gridAfter w:val="1"/>
          <w:wAfter w:w="3570" w:type="dxa"/>
          <w:trHeight w:val="569"/>
        </w:trPr>
        <w:tc>
          <w:tcPr>
            <w:tcW w:w="80" w:type="dxa"/>
          </w:tcPr>
          <w:p w:rsidR="00057BA7" w:rsidRPr="00032EFD" w:rsidRDefault="00057B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057BA7" w:rsidRPr="00032EFD" w:rsidRDefault="00057BA7" w:rsidP="00057BA7">
            <w:pPr>
              <w:pStyle w:val="Paragrafoelenco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Violino, Violoncello, Chitarra, </w:t>
            </w:r>
            <w:proofErr w:type="spellStart"/>
            <w:r w:rsidR="006579A7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92" w:type="dxa"/>
          </w:tcPr>
          <w:p w:rsidR="00057BA7" w:rsidRPr="00032EFD" w:rsidRDefault="00057BA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:rsidR="00057BA7" w:rsidRPr="00032EFD" w:rsidRDefault="006563F8" w:rsidP="00806D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€. </w:t>
            </w:r>
            <w:r w:rsidR="00057BA7" w:rsidRPr="00032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50,00 </w:t>
            </w:r>
            <w:r w:rsidR="00806D17">
              <w:rPr>
                <w:rFonts w:ascii="Calibri" w:hAnsi="Calibri" w:cs="Calibri"/>
                <w:color w:val="000000"/>
                <w:sz w:val="22"/>
                <w:szCs w:val="22"/>
              </w:rPr>
              <w:t>annui</w:t>
            </w:r>
          </w:p>
        </w:tc>
        <w:bookmarkStart w:id="0" w:name="_GoBack"/>
        <w:bookmarkEnd w:id="0"/>
      </w:tr>
      <w:tr w:rsidR="006563F8" w:rsidRPr="00032EFD" w:rsidTr="00032EFD">
        <w:trPr>
          <w:gridAfter w:val="1"/>
          <w:wAfter w:w="3570" w:type="dxa"/>
          <w:trHeight w:val="569"/>
        </w:trPr>
        <w:tc>
          <w:tcPr>
            <w:tcW w:w="80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6563F8" w:rsidRPr="00032EFD" w:rsidRDefault="006563F8" w:rsidP="00057BA7">
            <w:pPr>
              <w:pStyle w:val="Paragrafoelenco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>Oboe (acquistati nel 2016)</w:t>
            </w:r>
          </w:p>
        </w:tc>
        <w:tc>
          <w:tcPr>
            <w:tcW w:w="92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:rsidR="006563F8" w:rsidRPr="00032EFD" w:rsidRDefault="006563F8" w:rsidP="00806D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€. 100,00 </w:t>
            </w:r>
            <w:r w:rsidR="00806D17">
              <w:rPr>
                <w:rFonts w:ascii="Calibri" w:hAnsi="Calibri" w:cs="Calibri"/>
                <w:color w:val="000000"/>
                <w:sz w:val="22"/>
                <w:szCs w:val="22"/>
              </w:rPr>
              <w:t>annui</w:t>
            </w:r>
          </w:p>
        </w:tc>
      </w:tr>
      <w:tr w:rsidR="006579A7" w:rsidRPr="00032EFD" w:rsidTr="00032EFD">
        <w:trPr>
          <w:gridAfter w:val="1"/>
          <w:wAfter w:w="3570" w:type="dxa"/>
          <w:trHeight w:val="569"/>
        </w:trPr>
        <w:tc>
          <w:tcPr>
            <w:tcW w:w="80" w:type="dxa"/>
          </w:tcPr>
          <w:p w:rsidR="006579A7" w:rsidRPr="00032EFD" w:rsidRDefault="006579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616310" w:rsidRDefault="00616310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579A7" w:rsidRDefault="006579A7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579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Prestito esterno occasionale</w:t>
            </w:r>
            <w:r w:rsidR="00942D8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per Enti –Associazioni esterni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:rsidR="006579A7" w:rsidRDefault="006579A7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579A7" w:rsidRPr="006579A7" w:rsidRDefault="006579A7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 w:rsidRPr="00657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rimborso costo manutenzione dello strument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o)</w:t>
            </w:r>
            <w:r w:rsidR="00942D8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da definire dal </w:t>
            </w:r>
            <w:proofErr w:type="spellStart"/>
            <w:r w:rsidR="00942D8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CdA</w:t>
            </w:r>
            <w:proofErr w:type="spellEnd"/>
          </w:p>
          <w:p w:rsidR="006579A7" w:rsidRDefault="006579A7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579A7" w:rsidRPr="006579A7" w:rsidRDefault="006579A7" w:rsidP="006579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2" w:type="dxa"/>
          </w:tcPr>
          <w:p w:rsidR="006579A7" w:rsidRPr="00032EFD" w:rsidRDefault="006579A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</w:tcPr>
          <w:p w:rsidR="006579A7" w:rsidRPr="00032EFD" w:rsidRDefault="006579A7" w:rsidP="006579A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63F8" w:rsidRPr="00032EFD" w:rsidTr="00032EFD">
        <w:trPr>
          <w:trHeight w:val="569"/>
        </w:trPr>
        <w:tc>
          <w:tcPr>
            <w:tcW w:w="80" w:type="dxa"/>
          </w:tcPr>
          <w:p w:rsidR="00032EFD" w:rsidRPr="00032EFD" w:rsidRDefault="00032E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54" w:type="dxa"/>
            <w:gridSpan w:val="2"/>
          </w:tcPr>
          <w:p w:rsidR="00806D17" w:rsidRPr="00616310" w:rsidRDefault="00032EFD" w:rsidP="00806D17">
            <w:pPr>
              <w:pStyle w:val="Paragrafoelenco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616310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UTILIZZO AULE/PIANOFORTI VERTICALI   </w:t>
            </w:r>
          </w:p>
          <w:p w:rsidR="006563F8" w:rsidRPr="00806D17" w:rsidRDefault="00806D17" w:rsidP="00806D17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806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942D85" w:rsidRPr="00806D17">
              <w:rPr>
                <w:rFonts w:ascii="Calibri" w:hAnsi="Calibri" w:cs="Calibri"/>
                <w:color w:val="000000"/>
                <w:sz w:val="22"/>
                <w:szCs w:val="22"/>
              </w:rPr>
              <w:t>(2h settimanali da concordare)</w:t>
            </w:r>
          </w:p>
        </w:tc>
        <w:tc>
          <w:tcPr>
            <w:tcW w:w="92" w:type="dxa"/>
          </w:tcPr>
          <w:p w:rsidR="006563F8" w:rsidRPr="00032EFD" w:rsidRDefault="006563F8" w:rsidP="006536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</w:tcPr>
          <w:p w:rsidR="00806D17" w:rsidRDefault="00032EFD" w:rsidP="00806D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€. 150,00 annui </w:t>
            </w:r>
            <w:r w:rsidR="00806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</w:p>
          <w:p w:rsidR="006563F8" w:rsidRPr="00032EFD" w:rsidRDefault="00032EFD" w:rsidP="00806D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EFD">
              <w:rPr>
                <w:rFonts w:ascii="Calibri" w:hAnsi="Calibri" w:cs="Calibri"/>
                <w:color w:val="000000"/>
                <w:sz w:val="22"/>
                <w:szCs w:val="22"/>
              </w:rPr>
              <w:t>oltre iscrizione €. 50,00</w:t>
            </w:r>
          </w:p>
        </w:tc>
        <w:tc>
          <w:tcPr>
            <w:tcW w:w="3570" w:type="dxa"/>
          </w:tcPr>
          <w:p w:rsidR="006563F8" w:rsidRPr="00032EFD" w:rsidRDefault="006563F8" w:rsidP="006536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32EFD">
              <w:rPr>
                <w:rFonts w:ascii="Calibri" w:hAnsi="Calibri" w:cs="Calibri"/>
                <w:color w:val="000000"/>
              </w:rPr>
              <w:t>€ 100,00 annui</w:t>
            </w:r>
          </w:p>
        </w:tc>
      </w:tr>
      <w:tr w:rsidR="006563F8" w:rsidRPr="00032EFD" w:rsidTr="00032EFD">
        <w:trPr>
          <w:gridAfter w:val="1"/>
          <w:wAfter w:w="3570" w:type="dxa"/>
          <w:trHeight w:val="612"/>
        </w:trPr>
        <w:tc>
          <w:tcPr>
            <w:tcW w:w="80" w:type="dxa"/>
          </w:tcPr>
          <w:p w:rsidR="006563F8" w:rsidRPr="00032EFD" w:rsidRDefault="006563F8" w:rsidP="00057BA7">
            <w:pPr>
              <w:pStyle w:val="Paragrafoelenco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33" w:type="dxa"/>
          </w:tcPr>
          <w:p w:rsidR="006563F8" w:rsidRPr="00032EFD" w:rsidRDefault="006563F8" w:rsidP="00032EFD">
            <w:pPr>
              <w:pStyle w:val="Paragrafoelenco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1" w:type="dxa"/>
          </w:tcPr>
          <w:p w:rsidR="006563F8" w:rsidRPr="00032EFD" w:rsidRDefault="006563F8" w:rsidP="00032E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0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563F8" w:rsidRPr="00032EFD" w:rsidTr="00032EFD">
        <w:trPr>
          <w:gridAfter w:val="1"/>
          <w:wAfter w:w="3570" w:type="dxa"/>
          <w:trHeight w:val="641"/>
        </w:trPr>
        <w:tc>
          <w:tcPr>
            <w:tcW w:w="80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33" w:type="dxa"/>
          </w:tcPr>
          <w:p w:rsidR="006563F8" w:rsidRPr="00032EFD" w:rsidRDefault="006563F8" w:rsidP="00057BA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1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0" w:type="dxa"/>
          </w:tcPr>
          <w:p w:rsidR="006563F8" w:rsidRPr="00032EFD" w:rsidRDefault="00656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77A7C" w:rsidRPr="00032EFD" w:rsidRDefault="00057BA7" w:rsidP="00B146AC">
      <w:r w:rsidRPr="00032EFD">
        <w:t xml:space="preserve"> </w:t>
      </w:r>
    </w:p>
    <w:sectPr w:rsidR="00C77A7C" w:rsidRPr="00032EFD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7F" w:rsidRDefault="00BD047F">
      <w:r>
        <w:separator/>
      </w:r>
    </w:p>
  </w:endnote>
  <w:endnote w:type="continuationSeparator" w:id="0">
    <w:p w:rsidR="00BD047F" w:rsidRDefault="00BD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D17B84" wp14:editId="747C5D27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616310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616310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7F" w:rsidRDefault="00BD047F">
      <w:r>
        <w:separator/>
      </w:r>
    </w:p>
  </w:footnote>
  <w:footnote w:type="continuationSeparator" w:id="0">
    <w:p w:rsidR="00BD047F" w:rsidRDefault="00BD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2334D"/>
    <w:multiLevelType w:val="hybridMultilevel"/>
    <w:tmpl w:val="F27C4710"/>
    <w:lvl w:ilvl="0" w:tplc="3064B9C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90115"/>
    <w:multiLevelType w:val="hybridMultilevel"/>
    <w:tmpl w:val="34AAD9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12CB6"/>
    <w:multiLevelType w:val="hybridMultilevel"/>
    <w:tmpl w:val="67D02D18"/>
    <w:lvl w:ilvl="0" w:tplc="3E824A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43298"/>
    <w:multiLevelType w:val="hybridMultilevel"/>
    <w:tmpl w:val="16868AD2"/>
    <w:lvl w:ilvl="0" w:tplc="E6029CF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745B7"/>
    <w:multiLevelType w:val="hybridMultilevel"/>
    <w:tmpl w:val="D870F884"/>
    <w:lvl w:ilvl="0" w:tplc="109C82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10F5F"/>
    <w:multiLevelType w:val="hybridMultilevel"/>
    <w:tmpl w:val="1CF0A0EE"/>
    <w:lvl w:ilvl="0" w:tplc="5B4AC0B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19"/>
  </w:num>
  <w:num w:numId="16">
    <w:abstractNumId w:val="13"/>
  </w:num>
  <w:num w:numId="17">
    <w:abstractNumId w:val="6"/>
  </w:num>
  <w:num w:numId="18">
    <w:abstractNumId w:val="15"/>
  </w:num>
  <w:num w:numId="19">
    <w:abstractNumId w:val="12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2EFD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57BA7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2D8A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442D"/>
    <w:rsid w:val="00265CD1"/>
    <w:rsid w:val="002661AD"/>
    <w:rsid w:val="00267E5E"/>
    <w:rsid w:val="00267EE7"/>
    <w:rsid w:val="00267FBA"/>
    <w:rsid w:val="00270E64"/>
    <w:rsid w:val="00272E43"/>
    <w:rsid w:val="00273697"/>
    <w:rsid w:val="00277EA9"/>
    <w:rsid w:val="002804F7"/>
    <w:rsid w:val="00280E46"/>
    <w:rsid w:val="00283017"/>
    <w:rsid w:val="002833EC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6661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310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63F8"/>
    <w:rsid w:val="006574CE"/>
    <w:rsid w:val="006579A7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8F0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6D17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4F00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2D85"/>
    <w:rsid w:val="00943A88"/>
    <w:rsid w:val="00943D34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27BA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6AC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047F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218E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BF6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6AA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4F4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D6CC0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F00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F00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nch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5486-6C9D-4307-AC39-3D5DCF77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7</cp:revision>
  <cp:lastPrinted>2019-09-23T10:56:00Z</cp:lastPrinted>
  <dcterms:created xsi:type="dcterms:W3CDTF">2019-09-23T10:54:00Z</dcterms:created>
  <dcterms:modified xsi:type="dcterms:W3CDTF">2019-10-01T11:25:00Z</dcterms:modified>
</cp:coreProperties>
</file>